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8923" w14:textId="77777777" w:rsidR="00873D88" w:rsidRPr="005A6217" w:rsidRDefault="005A6217" w:rsidP="005A6217">
      <w:pPr>
        <w:jc w:val="center"/>
        <w:rPr>
          <w:b/>
          <w:bCs/>
          <w:lang w:val="nb-NO"/>
        </w:rPr>
      </w:pPr>
      <w:r w:rsidRPr="005A6217">
        <w:rPr>
          <w:b/>
          <w:bCs/>
          <w:lang w:val="nb-NO"/>
        </w:rPr>
        <w:t>Start- og sluttidspunkter skoleåret 2025-2026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A6217" w14:paraId="615AB07D" w14:textId="77777777" w:rsidTr="005A6217">
        <w:tc>
          <w:tcPr>
            <w:tcW w:w="1510" w:type="dxa"/>
          </w:tcPr>
          <w:p w14:paraId="32C3EFB0" w14:textId="77777777" w:rsidR="005A6217" w:rsidRDefault="005A6217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21CF02F7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Mandag</w:t>
            </w:r>
          </w:p>
        </w:tc>
        <w:tc>
          <w:tcPr>
            <w:tcW w:w="1510" w:type="dxa"/>
          </w:tcPr>
          <w:p w14:paraId="1DB170E9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Tirsdag</w:t>
            </w:r>
          </w:p>
        </w:tc>
        <w:tc>
          <w:tcPr>
            <w:tcW w:w="1510" w:type="dxa"/>
          </w:tcPr>
          <w:p w14:paraId="3B455072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Onsdag</w:t>
            </w:r>
          </w:p>
        </w:tc>
        <w:tc>
          <w:tcPr>
            <w:tcW w:w="1511" w:type="dxa"/>
          </w:tcPr>
          <w:p w14:paraId="6D2BE8EC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Torsdag</w:t>
            </w:r>
          </w:p>
        </w:tc>
        <w:tc>
          <w:tcPr>
            <w:tcW w:w="1511" w:type="dxa"/>
          </w:tcPr>
          <w:p w14:paraId="489398D3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Fredag</w:t>
            </w:r>
          </w:p>
        </w:tc>
      </w:tr>
      <w:tr w:rsidR="005A6217" w14:paraId="46786143" w14:textId="77777777" w:rsidTr="005A6217">
        <w:tc>
          <w:tcPr>
            <w:tcW w:w="1510" w:type="dxa"/>
          </w:tcPr>
          <w:p w14:paraId="6F31A371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1.trinn</w:t>
            </w:r>
          </w:p>
        </w:tc>
        <w:tc>
          <w:tcPr>
            <w:tcW w:w="1510" w:type="dxa"/>
          </w:tcPr>
          <w:p w14:paraId="5E5825CD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08:30-13:20</w:t>
            </w:r>
          </w:p>
        </w:tc>
        <w:tc>
          <w:tcPr>
            <w:tcW w:w="1510" w:type="dxa"/>
          </w:tcPr>
          <w:p w14:paraId="76AF1E22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  <w:tc>
          <w:tcPr>
            <w:tcW w:w="1510" w:type="dxa"/>
          </w:tcPr>
          <w:p w14:paraId="3723F770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08:30-13:10</w:t>
            </w:r>
          </w:p>
        </w:tc>
        <w:tc>
          <w:tcPr>
            <w:tcW w:w="1511" w:type="dxa"/>
          </w:tcPr>
          <w:p w14:paraId="79D84B8A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  <w:tc>
          <w:tcPr>
            <w:tcW w:w="1511" w:type="dxa"/>
          </w:tcPr>
          <w:p w14:paraId="79D6F4C0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</w:tr>
      <w:tr w:rsidR="005A6217" w14:paraId="507D8F7F" w14:textId="77777777" w:rsidTr="005A6217">
        <w:tc>
          <w:tcPr>
            <w:tcW w:w="1510" w:type="dxa"/>
          </w:tcPr>
          <w:p w14:paraId="13381664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2.trinn</w:t>
            </w:r>
          </w:p>
        </w:tc>
        <w:tc>
          <w:tcPr>
            <w:tcW w:w="1510" w:type="dxa"/>
          </w:tcPr>
          <w:p w14:paraId="69BFC601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08:30-13:20</w:t>
            </w:r>
          </w:p>
        </w:tc>
        <w:tc>
          <w:tcPr>
            <w:tcW w:w="1510" w:type="dxa"/>
          </w:tcPr>
          <w:p w14:paraId="7D1BFFBB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  <w:tc>
          <w:tcPr>
            <w:tcW w:w="1510" w:type="dxa"/>
          </w:tcPr>
          <w:p w14:paraId="362EB44D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08:30-13:10</w:t>
            </w:r>
          </w:p>
        </w:tc>
        <w:tc>
          <w:tcPr>
            <w:tcW w:w="1511" w:type="dxa"/>
          </w:tcPr>
          <w:p w14:paraId="38C7C21E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  <w:tc>
          <w:tcPr>
            <w:tcW w:w="1511" w:type="dxa"/>
          </w:tcPr>
          <w:p w14:paraId="626ED210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</w:tr>
      <w:tr w:rsidR="005A6217" w14:paraId="299E887A" w14:textId="77777777" w:rsidTr="005A6217">
        <w:tc>
          <w:tcPr>
            <w:tcW w:w="1510" w:type="dxa"/>
          </w:tcPr>
          <w:p w14:paraId="7BF6D340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3.trinn</w:t>
            </w:r>
          </w:p>
        </w:tc>
        <w:tc>
          <w:tcPr>
            <w:tcW w:w="1510" w:type="dxa"/>
          </w:tcPr>
          <w:p w14:paraId="47132F77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08:30-13:20</w:t>
            </w:r>
          </w:p>
        </w:tc>
        <w:tc>
          <w:tcPr>
            <w:tcW w:w="1510" w:type="dxa"/>
          </w:tcPr>
          <w:p w14:paraId="4610D3C1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  <w:tc>
          <w:tcPr>
            <w:tcW w:w="1510" w:type="dxa"/>
          </w:tcPr>
          <w:p w14:paraId="0E985FB1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08:30-13:10</w:t>
            </w:r>
          </w:p>
        </w:tc>
        <w:tc>
          <w:tcPr>
            <w:tcW w:w="1511" w:type="dxa"/>
          </w:tcPr>
          <w:p w14:paraId="069BD535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  <w:tc>
          <w:tcPr>
            <w:tcW w:w="1511" w:type="dxa"/>
          </w:tcPr>
          <w:p w14:paraId="234F05CF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</w:tr>
      <w:tr w:rsidR="005A6217" w14:paraId="0AF30CD5" w14:textId="77777777" w:rsidTr="005A6217">
        <w:tc>
          <w:tcPr>
            <w:tcW w:w="1510" w:type="dxa"/>
          </w:tcPr>
          <w:p w14:paraId="41E68597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4.trinn</w:t>
            </w:r>
          </w:p>
        </w:tc>
        <w:tc>
          <w:tcPr>
            <w:tcW w:w="1510" w:type="dxa"/>
          </w:tcPr>
          <w:p w14:paraId="439FC075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08:30-13:20</w:t>
            </w:r>
          </w:p>
        </w:tc>
        <w:tc>
          <w:tcPr>
            <w:tcW w:w="1510" w:type="dxa"/>
          </w:tcPr>
          <w:p w14:paraId="62A710BC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  <w:tc>
          <w:tcPr>
            <w:tcW w:w="1510" w:type="dxa"/>
          </w:tcPr>
          <w:p w14:paraId="3E39DA08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08:30-13:10</w:t>
            </w:r>
          </w:p>
        </w:tc>
        <w:tc>
          <w:tcPr>
            <w:tcW w:w="1511" w:type="dxa"/>
          </w:tcPr>
          <w:p w14:paraId="4C6E47A9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  <w:tc>
          <w:tcPr>
            <w:tcW w:w="1511" w:type="dxa"/>
          </w:tcPr>
          <w:p w14:paraId="3DC007AB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08:30-13:25</w:t>
            </w:r>
          </w:p>
        </w:tc>
      </w:tr>
      <w:tr w:rsidR="005A6217" w14:paraId="68D56CA9" w14:textId="77777777" w:rsidTr="005A6217">
        <w:tc>
          <w:tcPr>
            <w:tcW w:w="1510" w:type="dxa"/>
          </w:tcPr>
          <w:p w14:paraId="293FF576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5.trinn</w:t>
            </w:r>
          </w:p>
        </w:tc>
        <w:tc>
          <w:tcPr>
            <w:tcW w:w="1510" w:type="dxa"/>
          </w:tcPr>
          <w:p w14:paraId="15B87E8B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08:30-13:20</w:t>
            </w:r>
          </w:p>
        </w:tc>
        <w:tc>
          <w:tcPr>
            <w:tcW w:w="1510" w:type="dxa"/>
          </w:tcPr>
          <w:p w14:paraId="61DB69B2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08:30-14:05</w:t>
            </w:r>
          </w:p>
        </w:tc>
        <w:tc>
          <w:tcPr>
            <w:tcW w:w="1510" w:type="dxa"/>
          </w:tcPr>
          <w:p w14:paraId="3972AB47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08:30-13:10</w:t>
            </w:r>
          </w:p>
        </w:tc>
        <w:tc>
          <w:tcPr>
            <w:tcW w:w="1511" w:type="dxa"/>
          </w:tcPr>
          <w:p w14:paraId="7F21A5EB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08:30-14:05</w:t>
            </w:r>
          </w:p>
        </w:tc>
        <w:tc>
          <w:tcPr>
            <w:tcW w:w="1511" w:type="dxa"/>
          </w:tcPr>
          <w:p w14:paraId="48E7347D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08:30-14:05</w:t>
            </w:r>
          </w:p>
        </w:tc>
      </w:tr>
      <w:tr w:rsidR="005A6217" w14:paraId="5FDACE77" w14:textId="77777777" w:rsidTr="005A6217">
        <w:tc>
          <w:tcPr>
            <w:tcW w:w="1510" w:type="dxa"/>
          </w:tcPr>
          <w:p w14:paraId="5EB673A6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6.trinn</w:t>
            </w:r>
          </w:p>
        </w:tc>
        <w:tc>
          <w:tcPr>
            <w:tcW w:w="1510" w:type="dxa"/>
          </w:tcPr>
          <w:p w14:paraId="187F827F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08:30-13:20</w:t>
            </w:r>
          </w:p>
        </w:tc>
        <w:tc>
          <w:tcPr>
            <w:tcW w:w="1510" w:type="dxa"/>
          </w:tcPr>
          <w:p w14:paraId="6EBDF7C8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08:30-14:05</w:t>
            </w:r>
          </w:p>
        </w:tc>
        <w:tc>
          <w:tcPr>
            <w:tcW w:w="1510" w:type="dxa"/>
          </w:tcPr>
          <w:p w14:paraId="08D7B5F6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08:30-13:10</w:t>
            </w:r>
          </w:p>
        </w:tc>
        <w:tc>
          <w:tcPr>
            <w:tcW w:w="1511" w:type="dxa"/>
          </w:tcPr>
          <w:p w14:paraId="566C4D0C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08:30-14:05</w:t>
            </w:r>
          </w:p>
        </w:tc>
        <w:tc>
          <w:tcPr>
            <w:tcW w:w="1511" w:type="dxa"/>
          </w:tcPr>
          <w:p w14:paraId="13D4A56C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08:30-14:05</w:t>
            </w:r>
          </w:p>
        </w:tc>
      </w:tr>
      <w:tr w:rsidR="005A6217" w14:paraId="77634905" w14:textId="77777777" w:rsidTr="005A6217">
        <w:tc>
          <w:tcPr>
            <w:tcW w:w="1510" w:type="dxa"/>
          </w:tcPr>
          <w:p w14:paraId="682F87D7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7.trinn</w:t>
            </w:r>
          </w:p>
        </w:tc>
        <w:tc>
          <w:tcPr>
            <w:tcW w:w="1510" w:type="dxa"/>
          </w:tcPr>
          <w:p w14:paraId="027B306E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08:30-13:20</w:t>
            </w:r>
          </w:p>
        </w:tc>
        <w:tc>
          <w:tcPr>
            <w:tcW w:w="1510" w:type="dxa"/>
          </w:tcPr>
          <w:p w14:paraId="4AFD9FF6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08:30-14:05</w:t>
            </w:r>
          </w:p>
        </w:tc>
        <w:tc>
          <w:tcPr>
            <w:tcW w:w="1510" w:type="dxa"/>
          </w:tcPr>
          <w:p w14:paraId="7EEE7C74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08:30-13:10</w:t>
            </w:r>
          </w:p>
        </w:tc>
        <w:tc>
          <w:tcPr>
            <w:tcW w:w="1511" w:type="dxa"/>
          </w:tcPr>
          <w:p w14:paraId="1E29680D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08:30-14:05</w:t>
            </w:r>
          </w:p>
        </w:tc>
        <w:tc>
          <w:tcPr>
            <w:tcW w:w="1511" w:type="dxa"/>
          </w:tcPr>
          <w:p w14:paraId="35898294" w14:textId="77777777" w:rsidR="005A6217" w:rsidRDefault="005A6217">
            <w:pPr>
              <w:rPr>
                <w:lang w:val="nb-NO"/>
              </w:rPr>
            </w:pPr>
            <w:r>
              <w:rPr>
                <w:lang w:val="nb-NO"/>
              </w:rPr>
              <w:t>08:30-14:05</w:t>
            </w:r>
          </w:p>
        </w:tc>
      </w:tr>
    </w:tbl>
    <w:p w14:paraId="36F53C2E" w14:textId="77777777" w:rsidR="005A6217" w:rsidRPr="005A6217" w:rsidRDefault="005A6217">
      <w:pPr>
        <w:rPr>
          <w:lang w:val="nb-NO"/>
        </w:rPr>
      </w:pPr>
    </w:p>
    <w:sectPr w:rsidR="005A6217" w:rsidRPr="005A6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17"/>
    <w:rsid w:val="005A6217"/>
    <w:rsid w:val="008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6D0B"/>
  <w15:chartTrackingRefBased/>
  <w15:docId w15:val="{3C24700C-E8C6-4EC1-B8A8-A8615815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A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>Kristiansand kommune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Nesvold Holmen</dc:creator>
  <cp:keywords/>
  <dc:description/>
  <cp:lastModifiedBy>Astrid Nesvold Holmen</cp:lastModifiedBy>
  <cp:revision>1</cp:revision>
  <dcterms:created xsi:type="dcterms:W3CDTF">2025-08-22T06:49:00Z</dcterms:created>
  <dcterms:modified xsi:type="dcterms:W3CDTF">2025-08-22T06:54:00Z</dcterms:modified>
</cp:coreProperties>
</file>